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D7" w:rsidRDefault="00613668" w:rsidP="00AD14D7">
      <w:pPr>
        <w:jc w:val="right"/>
        <w:outlineLvl w:val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PREDLOG</w:t>
      </w:r>
    </w:p>
    <w:p w:rsidR="00AD14D7" w:rsidRDefault="00AD14D7" w:rsidP="00AD14D7">
      <w:pPr>
        <w:jc w:val="right"/>
        <w:rPr>
          <w:b/>
          <w:lang w:val="sr-Latn-CS"/>
        </w:rPr>
      </w:pPr>
    </w:p>
    <w:p w:rsidR="00AD14D7" w:rsidRDefault="00AD14D7" w:rsidP="00AD14D7">
      <w:pPr>
        <w:jc w:val="center"/>
        <w:outlineLvl w:val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ZAKON O IZMJENI ZAKONA O FINANSIRANJU LOKALNE SAMOUPRAVE</w:t>
      </w:r>
    </w:p>
    <w:p w:rsidR="00AD14D7" w:rsidRDefault="00AD14D7" w:rsidP="00AD14D7">
      <w:pPr>
        <w:jc w:val="center"/>
        <w:rPr>
          <w:b/>
          <w:sz w:val="24"/>
          <w:szCs w:val="24"/>
          <w:lang w:val="sr-Latn-CS"/>
        </w:rPr>
      </w:pPr>
    </w:p>
    <w:p w:rsidR="00AD14D7" w:rsidRDefault="00AD14D7" w:rsidP="00AD14D7">
      <w:pPr>
        <w:rPr>
          <w:lang w:val="sr-Latn-CS"/>
        </w:rPr>
      </w:pPr>
    </w:p>
    <w:p w:rsidR="00AD14D7" w:rsidRDefault="00AD14D7" w:rsidP="00AD14D7">
      <w:pPr>
        <w:jc w:val="center"/>
        <w:outlineLvl w:val="0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Član  1</w:t>
      </w:r>
    </w:p>
    <w:p w:rsidR="00AD14D7" w:rsidRPr="00B565E0" w:rsidRDefault="00AD14D7" w:rsidP="00B565E0">
      <w:pPr>
        <w:ind w:firstLine="720"/>
        <w:jc w:val="both"/>
        <w:rPr>
          <w:lang w:val="sr-Latn-CS"/>
        </w:rPr>
      </w:pPr>
      <w:r w:rsidRPr="00B565E0">
        <w:rPr>
          <w:sz w:val="24"/>
          <w:szCs w:val="24"/>
          <w:lang w:val="sr-Latn-CS"/>
        </w:rPr>
        <w:t>U Zakonu o finansiranju lokalne samouprave („Službeni list RCG“ broj 42/03 i „Službeni list CG „ br. 5/08 i 74/10), u članu 1 s</w:t>
      </w:r>
      <w:r w:rsidR="00B565E0" w:rsidRPr="00B565E0">
        <w:rPr>
          <w:sz w:val="24"/>
          <w:szCs w:val="24"/>
          <w:lang w:val="sr-Latn-CS"/>
        </w:rPr>
        <w:t>tav 2 poslije riječi:</w:t>
      </w:r>
      <w:r w:rsidR="007B1777">
        <w:rPr>
          <w:sz w:val="24"/>
          <w:szCs w:val="24"/>
          <w:lang w:val="sr-Latn-CS"/>
        </w:rPr>
        <w:t xml:space="preserve"> „G</w:t>
      </w:r>
      <w:r w:rsidR="00B565E0" w:rsidRPr="00B565E0">
        <w:rPr>
          <w:sz w:val="24"/>
          <w:szCs w:val="24"/>
          <w:lang w:val="sr-Latn-CS"/>
        </w:rPr>
        <w:t>lavnog grada</w:t>
      </w:r>
      <w:r w:rsidR="00B565E0">
        <w:rPr>
          <w:sz w:val="24"/>
          <w:szCs w:val="24"/>
          <w:lang w:val="sr-Latn-CS"/>
        </w:rPr>
        <w:t xml:space="preserve">“ </w:t>
      </w:r>
      <w:r w:rsidRPr="00B565E0">
        <w:rPr>
          <w:sz w:val="24"/>
          <w:szCs w:val="24"/>
          <w:lang w:val="sr-Latn-CS"/>
        </w:rPr>
        <w:t>stavlja se z</w:t>
      </w:r>
      <w:r w:rsidR="00B565E0">
        <w:rPr>
          <w:sz w:val="24"/>
          <w:szCs w:val="24"/>
          <w:lang w:val="sr-Latn-CS"/>
        </w:rPr>
        <w:t>arez i dodaju riječi: ’’</w:t>
      </w:r>
      <w:r w:rsidRPr="00B565E0">
        <w:rPr>
          <w:sz w:val="24"/>
          <w:szCs w:val="24"/>
          <w:lang w:val="sr-Latn-CS"/>
        </w:rPr>
        <w:t>opštine u okviru Glavnog grada.“</w:t>
      </w:r>
    </w:p>
    <w:p w:rsidR="00AD14D7" w:rsidRPr="00B565E0" w:rsidRDefault="00AD14D7" w:rsidP="00AD14D7">
      <w:pPr>
        <w:jc w:val="center"/>
        <w:outlineLvl w:val="0"/>
        <w:rPr>
          <w:rFonts w:ascii="Times New Roman" w:hAnsi="Times New Roman"/>
          <w:b/>
          <w:sz w:val="24"/>
          <w:szCs w:val="24"/>
          <w:lang w:val="sr-Latn-CS"/>
        </w:rPr>
      </w:pPr>
      <w:r w:rsidRPr="00B565E0">
        <w:rPr>
          <w:rFonts w:ascii="Times New Roman" w:hAnsi="Times New Roman"/>
          <w:b/>
          <w:sz w:val="24"/>
          <w:szCs w:val="24"/>
          <w:lang w:val="sr-Latn-CS"/>
        </w:rPr>
        <w:t xml:space="preserve">Član 2 </w:t>
      </w:r>
    </w:p>
    <w:p w:rsidR="00AD14D7" w:rsidRPr="00B565E0" w:rsidRDefault="00AD14D7" w:rsidP="00AD14D7">
      <w:pPr>
        <w:jc w:val="both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B565E0">
        <w:rPr>
          <w:rFonts w:ascii="Times New Roman" w:hAnsi="Times New Roman"/>
          <w:sz w:val="24"/>
          <w:szCs w:val="24"/>
          <w:lang w:val="sr-Latn-CS"/>
        </w:rPr>
        <w:t xml:space="preserve">            Ovaj zakon stupa na snagu osmog dana od dana objavljivanja u „Službenom listu Crne Gore“. </w:t>
      </w:r>
    </w:p>
    <w:p w:rsidR="008918CD" w:rsidRDefault="008918CD"/>
    <w:sectPr w:rsidR="008918CD" w:rsidSect="0089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4D7"/>
    <w:rsid w:val="0058223B"/>
    <w:rsid w:val="00613668"/>
    <w:rsid w:val="007B1777"/>
    <w:rsid w:val="008918CD"/>
    <w:rsid w:val="008A5127"/>
    <w:rsid w:val="00AD14D7"/>
    <w:rsid w:val="00B565E0"/>
    <w:rsid w:val="00B9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D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zeljka.milosevic</dc:creator>
  <cp:lastModifiedBy>zeljka.milosevic</cp:lastModifiedBy>
  <cp:revision>4</cp:revision>
  <cp:lastPrinted>2014-01-29T15:05:00Z</cp:lastPrinted>
  <dcterms:created xsi:type="dcterms:W3CDTF">2014-01-29T15:00:00Z</dcterms:created>
  <dcterms:modified xsi:type="dcterms:W3CDTF">2014-01-29T16:08:00Z</dcterms:modified>
</cp:coreProperties>
</file>